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F0" w:rsidRPr="00852AF0" w:rsidRDefault="00852AF0">
      <w:pPr>
        <w:rPr>
          <w:rFonts w:cs="Iskoola Pota"/>
          <w:b/>
          <w:bCs/>
          <w:sz w:val="32"/>
          <w:szCs w:val="32"/>
        </w:rPr>
      </w:pPr>
      <w:r w:rsidRPr="00852AF0">
        <w:rPr>
          <w:rFonts w:cs="Iskoola Pota"/>
          <w:b/>
          <w:bCs/>
          <w:sz w:val="32"/>
          <w:szCs w:val="32"/>
        </w:rPr>
        <w:t xml:space="preserve">                                      </w:t>
      </w:r>
      <w:r w:rsidRPr="00852AF0">
        <w:rPr>
          <w:rFonts w:cs="Iskoola Pota"/>
          <w:b/>
          <w:bCs/>
          <w:sz w:val="32"/>
          <w:szCs w:val="32"/>
          <w:cs/>
        </w:rPr>
        <w:t>ව්‍යාපාර මට්ටමේ ක්‍රියාත්මක සැලැස්මේ ඉලක්ක</w:t>
      </w:r>
    </w:p>
    <w:p w:rsidR="00852AF0" w:rsidRPr="00852AF0" w:rsidRDefault="00852AF0" w:rsidP="00852AF0">
      <w:pPr>
        <w:tabs>
          <w:tab w:val="left" w:pos="4230"/>
        </w:tabs>
        <w:rPr>
          <w:b/>
          <w:bCs/>
          <w:sz w:val="24"/>
          <w:szCs w:val="24"/>
        </w:rPr>
      </w:pPr>
      <w:r w:rsidRPr="00852AF0">
        <w:rPr>
          <w:rFonts w:cs="Iskoola Pota"/>
          <w:b/>
          <w:bCs/>
          <w:sz w:val="24"/>
          <w:szCs w:val="24"/>
          <w:cs/>
        </w:rPr>
        <w:t>ආහාර සුරක්ෂිතතාව හා ආර්ථික සංවර්ධනය සඳහා දායකත්වය</w:t>
      </w:r>
    </w:p>
    <w:p w:rsidR="00852AF0" w:rsidRDefault="00852AF0">
      <w:bookmarkStart w:id="0" w:name="_GoBack"/>
      <w:bookmarkEnd w:id="0"/>
    </w:p>
    <w:tbl>
      <w:tblPr>
        <w:tblW w:w="11700" w:type="dxa"/>
        <w:tblInd w:w="-522" w:type="dxa"/>
        <w:tblLook w:val="04A0" w:firstRow="1" w:lastRow="0" w:firstColumn="1" w:lastColumn="0" w:noHBand="0" w:noVBand="1"/>
      </w:tblPr>
      <w:tblGrid>
        <w:gridCol w:w="1549"/>
        <w:gridCol w:w="3581"/>
        <w:gridCol w:w="1080"/>
        <w:gridCol w:w="1440"/>
        <w:gridCol w:w="1170"/>
        <w:gridCol w:w="1260"/>
        <w:gridCol w:w="1620"/>
      </w:tblGrid>
      <w:tr w:rsidR="00852AF0" w:rsidRPr="00852AF0" w:rsidTr="00852AF0">
        <w:trPr>
          <w:trHeight w:val="435"/>
        </w:trPr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වැඩසටහන්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ක්‍රියාකාරකම්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මිනුම් ඒකකය</w:t>
            </w:r>
          </w:p>
        </w:tc>
        <w:tc>
          <w:tcPr>
            <w:tcW w:w="38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ඉලක්කය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තුන්වන කන්නය</w:t>
            </w:r>
          </w:p>
        </w:tc>
      </w:tr>
      <w:tr w:rsidR="00852AF0" w:rsidRPr="00852AF0" w:rsidTr="00852AF0">
        <w:trPr>
          <w:trHeight w:val="465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2014/2015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මහ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2015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යල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2015/16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මහ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</w:tr>
      <w:tr w:rsidR="00852AF0" w:rsidRPr="00852AF0" w:rsidTr="00852AF0">
        <w:trPr>
          <w:trHeight w:val="390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852AF0"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  <w:cs/>
              </w:rPr>
              <w:t>ජල කාර්යක්ෂමතාවය</w:t>
            </w:r>
            <w:r w:rsidRPr="00852AF0"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52AF0"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  <w:cs/>
              </w:rPr>
              <w:t>ඉහළ නැංවිම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1.1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වර්ෂා ජලයෙන් බිම් සැකසිම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හෙක්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</w:tr>
      <w:tr w:rsidR="00852AF0" w:rsidRPr="00852AF0" w:rsidTr="00852AF0">
        <w:trPr>
          <w:trHeight w:val="390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1.2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බිම් සැකසිම අවසන්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කිරිමට අපේක්ෂිත දින ගණන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සංඛ්‍යාව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</w:tr>
      <w:tr w:rsidR="00852AF0" w:rsidRPr="00852AF0" w:rsidTr="00852AF0">
        <w:trPr>
          <w:trHeight w:val="390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1.3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ජල පාලන කමිටු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රැස්විම් පැවැත්විම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සංඛ්‍යාව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</w:tr>
      <w:tr w:rsidR="00852AF0" w:rsidRPr="00852AF0" w:rsidTr="00852AF0">
        <w:trPr>
          <w:trHeight w:val="390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1.4.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කෙත් ඇල මට්ටමින්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ජල කාලසටහන් සැකසිම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සංඛ්‍යාව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</w:tr>
      <w:tr w:rsidR="00852AF0" w:rsidRPr="00852AF0" w:rsidTr="00852AF0">
        <w:trPr>
          <w:trHeight w:val="390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1.5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බෙදුම් ඇලමට්ටමින්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ජල කාලසටහන් සැකසිම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සංඛ්‍යාව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</w:tr>
      <w:tr w:rsidR="00852AF0" w:rsidRPr="00852AF0" w:rsidTr="00852AF0">
        <w:trPr>
          <w:trHeight w:val="390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1.6.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ජල කාර්යය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අක්/අඩි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</w:tr>
      <w:tr w:rsidR="00852AF0" w:rsidRPr="00852AF0" w:rsidTr="00852AF0">
        <w:trPr>
          <w:trHeight w:val="402"/>
        </w:trPr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852AF0"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  <w:cs/>
              </w:rPr>
              <w:t>වාරිමාර්ග</w:t>
            </w:r>
            <w:r w:rsidRPr="00852AF0"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52AF0"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  <w:cs/>
              </w:rPr>
              <w:t>ඵලදායීතා ප්‍රවර්ධනය</w:t>
            </w:r>
          </w:p>
        </w:tc>
        <w:tc>
          <w:tcPr>
            <w:tcW w:w="3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2.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 xml:space="preserve"> ෝග වගාව( වාරි ජලයෙන්)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</w:tr>
      <w:tr w:rsidR="00852AF0" w:rsidRPr="00852AF0" w:rsidTr="00852AF0">
        <w:trPr>
          <w:trHeight w:val="402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2.1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 xml:space="preserve"> බෝග වගා තීව්‍රතාවය ඉහළ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නැංවීම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</w:tr>
      <w:tr w:rsidR="00852AF0" w:rsidRPr="00852AF0" w:rsidTr="00852AF0">
        <w:trPr>
          <w:trHeight w:val="402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2.2.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වීවගාව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හෙක්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</w:tr>
      <w:tr w:rsidR="00852AF0" w:rsidRPr="00852AF0" w:rsidTr="00852AF0">
        <w:trPr>
          <w:trHeight w:val="402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2.3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වෙනත්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ක්ෂේත්‍ර බෝග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 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වගාව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</w:tr>
      <w:tr w:rsidR="00852AF0" w:rsidRPr="00852AF0" w:rsidTr="00852AF0">
        <w:trPr>
          <w:trHeight w:val="402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2.3.1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බඩ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ඉරිඟු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හෙක්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</w:tr>
      <w:tr w:rsidR="00852AF0" w:rsidRPr="00852AF0" w:rsidTr="00852AF0">
        <w:trPr>
          <w:trHeight w:val="402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2.3.2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සෝයා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හෙක්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</w:tr>
      <w:tr w:rsidR="00852AF0" w:rsidRPr="00852AF0" w:rsidTr="00852AF0">
        <w:trPr>
          <w:trHeight w:val="402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2.3.3.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කුරකුකන්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හෙක්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</w:tr>
      <w:tr w:rsidR="00852AF0" w:rsidRPr="00852AF0" w:rsidTr="00852AF0">
        <w:trPr>
          <w:trHeight w:val="402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2.3.4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මුං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ඇට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හෙක්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</w:tr>
      <w:tr w:rsidR="00852AF0" w:rsidRPr="00852AF0" w:rsidTr="00852AF0">
        <w:trPr>
          <w:trHeight w:val="402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2.3.5.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උඳු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හෙක්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</w:tr>
      <w:tr w:rsidR="00852AF0" w:rsidRPr="00852AF0" w:rsidTr="00852AF0">
        <w:trPr>
          <w:trHeight w:val="402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2.3.6.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රටකජු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හෙක්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</w:tr>
      <w:tr w:rsidR="00852AF0" w:rsidRPr="00852AF0" w:rsidTr="00852AF0">
        <w:trPr>
          <w:trHeight w:val="402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2.3.7.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බී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ළූණු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හෙක්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</w:tr>
      <w:tr w:rsidR="00852AF0" w:rsidRPr="00852AF0" w:rsidTr="00852AF0">
        <w:trPr>
          <w:trHeight w:val="402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2.3.8.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රතු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ළූණු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හෙක්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</w:tr>
      <w:tr w:rsidR="00852AF0" w:rsidRPr="00852AF0" w:rsidTr="00852AF0">
        <w:trPr>
          <w:trHeight w:val="402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2.3.9.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කවිපි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හෙක්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</w:tr>
      <w:tr w:rsidR="00852AF0" w:rsidRPr="00852AF0" w:rsidTr="00852AF0">
        <w:trPr>
          <w:trHeight w:val="402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2.3 .10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එළවළු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හෙක්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</w:tr>
      <w:tr w:rsidR="00852AF0" w:rsidRPr="00852AF0" w:rsidTr="00852AF0">
        <w:trPr>
          <w:trHeight w:val="402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2.3.11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කෙසෙල් වගාව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හෙක්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</w:tr>
      <w:tr w:rsidR="00852AF0" w:rsidRPr="00852AF0" w:rsidTr="00852AF0">
        <w:trPr>
          <w:trHeight w:val="402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3.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සාමාන්‍ය අස්වැන්න (වී 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අක්/ බුසල්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</w:tr>
      <w:tr w:rsidR="00852AF0" w:rsidRPr="00852AF0" w:rsidTr="00852AF0">
        <w:trPr>
          <w:trHeight w:val="402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3.1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 xml:space="preserve"> සාමාන්‍ය අස්වැන්න ඉහළ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නැංේ ක්‍රියාමාර්ග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අක්/ බුසල්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</w:tr>
      <w:tr w:rsidR="00852AF0" w:rsidRPr="00852AF0" w:rsidTr="00852AF0">
        <w:trPr>
          <w:trHeight w:val="402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3.1.1.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කාබනික පොහොර භාවිතය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හෙක්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</w:tr>
      <w:tr w:rsidR="00852AF0" w:rsidRPr="00852AF0" w:rsidTr="00852AF0">
        <w:trPr>
          <w:trHeight w:val="402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3.1.2.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පැළ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විසුරුම් තාක්ෂණය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හෙක්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</w:tr>
      <w:tr w:rsidR="00852AF0" w:rsidRPr="00852AF0" w:rsidTr="00852AF0">
        <w:trPr>
          <w:trHeight w:val="402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3.1.3.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ගුණාත්මක බිත්තර වි භාවිතය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හෙක්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</w:tr>
      <w:tr w:rsidR="00852AF0" w:rsidRPr="00852AF0" w:rsidTr="00852AF0">
        <w:trPr>
          <w:trHeight w:val="402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 xml:space="preserve">3.1.4. </w:t>
            </w: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  <w:cs/>
              </w:rPr>
              <w:t>යන්ත්‍ර මගින් පැළ සිටවීම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F0" w:rsidRPr="00852AF0" w:rsidRDefault="00852AF0" w:rsidP="00852AF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</w:pPr>
            <w:r w:rsidRPr="00852AF0">
              <w:rPr>
                <w:rFonts w:ascii="Iskoola Pota" w:eastAsia="Times New Roman" w:hAnsi="Iskoola Pota" w:cs="Iskoola Pota"/>
                <w:color w:val="000000"/>
                <w:sz w:val="20"/>
                <w:szCs w:val="20"/>
              </w:rPr>
              <w:t> </w:t>
            </w:r>
          </w:p>
        </w:tc>
      </w:tr>
    </w:tbl>
    <w:p w:rsidR="00852AF0" w:rsidRDefault="00852AF0" w:rsidP="00852AF0">
      <w:pPr>
        <w:ind w:right="-360"/>
      </w:pPr>
    </w:p>
    <w:sectPr w:rsidR="00852AF0" w:rsidSect="00852AF0">
      <w:pgSz w:w="11907" w:h="16839" w:code="9"/>
      <w:pgMar w:top="72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F0"/>
    <w:rsid w:val="000D2AB6"/>
    <w:rsid w:val="00145B9E"/>
    <w:rsid w:val="0085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Madusanka</dc:creator>
  <cp:lastModifiedBy>Madusanka</cp:lastModifiedBy>
  <cp:revision>1</cp:revision>
  <dcterms:created xsi:type="dcterms:W3CDTF">2016-11-02T08:44:00Z</dcterms:created>
  <dcterms:modified xsi:type="dcterms:W3CDTF">2016-11-02T08:54:00Z</dcterms:modified>
</cp:coreProperties>
</file>